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02E6" w14:textId="4B426F2F" w:rsidR="005C17CE" w:rsidRDefault="00D00C25" w:rsidP="00D00C25">
      <w:pPr>
        <w:rPr>
          <w:b/>
          <w:bCs/>
          <w:sz w:val="24"/>
          <w:szCs w:val="24"/>
        </w:rPr>
      </w:pPr>
      <w:bookmarkStart w:id="0" w:name="_Toc155179160"/>
      <w:r w:rsidRPr="00D00C25">
        <w:rPr>
          <w:b/>
          <w:bCs/>
          <w:sz w:val="24"/>
          <w:szCs w:val="24"/>
        </w:rPr>
        <w:t>SOLICITUD PARA LA CUARTA CONVOCATORIA DE EXAMEN EN EL PROCESO DE CERTIFICACIÓN DE VIGILANTES DE SEGURIDAD</w:t>
      </w:r>
      <w:bookmarkEnd w:id="0"/>
    </w:p>
    <w:p w14:paraId="7B017924" w14:textId="77777777" w:rsidR="00D00C25" w:rsidRPr="005F281D" w:rsidRDefault="00D00C25" w:rsidP="005F281D">
      <w:pPr>
        <w:rPr>
          <w:bCs/>
          <w:sz w:val="24"/>
          <w:szCs w:val="24"/>
        </w:rPr>
      </w:pPr>
    </w:p>
    <w:tbl>
      <w:tblPr>
        <w:tblW w:w="63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376"/>
        <w:gridCol w:w="954"/>
        <w:gridCol w:w="861"/>
        <w:gridCol w:w="810"/>
        <w:gridCol w:w="980"/>
        <w:gridCol w:w="2208"/>
        <w:gridCol w:w="837"/>
        <w:gridCol w:w="837"/>
        <w:gridCol w:w="971"/>
      </w:tblGrid>
      <w:tr w:rsidR="0035390B" w:rsidRPr="00E94E22" w14:paraId="200FBC7A" w14:textId="77777777" w:rsidTr="00907A1E">
        <w:trPr>
          <w:gridAfter w:val="3"/>
          <w:wAfter w:w="1090" w:type="pct"/>
          <w:trHeight w:val="116"/>
        </w:trPr>
        <w:tc>
          <w:tcPr>
            <w:tcW w:w="391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8518A8" w14:textId="77777777" w:rsidR="0035390B" w:rsidRPr="00B749AC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1. DATOS PERSONALES</w:t>
            </w:r>
          </w:p>
        </w:tc>
      </w:tr>
      <w:tr w:rsidR="0035390B" w:rsidRPr="00E94E22" w14:paraId="1FDD2778" w14:textId="77777777" w:rsidTr="00907A1E">
        <w:trPr>
          <w:gridAfter w:val="3"/>
          <w:wAfter w:w="1090" w:type="pct"/>
          <w:trHeight w:val="300"/>
        </w:trPr>
        <w:tc>
          <w:tcPr>
            <w:tcW w:w="94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BE46D3" w14:textId="7F2063C2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NOMBRE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APELLIDOS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963" w:type="pct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FD077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5390B" w:rsidRPr="001A5464" w14:paraId="355AB570" w14:textId="77777777" w:rsidTr="00907A1E">
        <w:trPr>
          <w:gridAfter w:val="3"/>
          <w:wAfter w:w="1090" w:type="pct"/>
          <w:trHeight w:val="300"/>
        </w:trPr>
        <w:tc>
          <w:tcPr>
            <w:tcW w:w="94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FEFF4" w14:textId="47C8D85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FECHA DE NACIMIENTO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E51072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4D716" w14:textId="012A1DE0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LUGAR DE NACIMIENTO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>(Ciudad y País)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C202A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5390B" w:rsidRPr="00E94E22" w14:paraId="1FA429B5" w14:textId="77777777" w:rsidTr="00907A1E">
        <w:trPr>
          <w:gridAfter w:val="3"/>
          <w:wAfter w:w="1090" w:type="pct"/>
          <w:trHeight w:val="432"/>
        </w:trPr>
        <w:tc>
          <w:tcPr>
            <w:tcW w:w="94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EF5CC8" w14:textId="18A01333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NACIONALIDAD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0C74F5B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3C22B6" w14:textId="77777777" w:rsidR="0035390B" w:rsidRPr="004E2081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2081">
              <w:rPr>
                <w:rFonts w:ascii="Calibri" w:hAnsi="Calibri" w:cs="Arial"/>
                <w:sz w:val="20"/>
                <w:szCs w:val="20"/>
              </w:rPr>
              <w:t xml:space="preserve">DNI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281D">
              <w:rPr>
                <w:rFonts w:ascii="Calibri" w:hAnsi="Calibri" w:cs="Arial"/>
                <w:sz w:val="20"/>
                <w:szCs w:val="20"/>
              </w:rPr>
            </w:r>
            <w:r w:rsidR="005F28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4E2081">
              <w:rPr>
                <w:rFonts w:ascii="Calibri" w:hAnsi="Calibri" w:cs="Arial"/>
                <w:sz w:val="20"/>
                <w:szCs w:val="20"/>
              </w:rPr>
              <w:t xml:space="preserve">  NIE </w:t>
            </w:r>
            <w:r w:rsidRPr="004E208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8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281D">
              <w:rPr>
                <w:rFonts w:ascii="Calibri" w:hAnsi="Calibri" w:cs="Arial"/>
                <w:sz w:val="20"/>
                <w:szCs w:val="20"/>
              </w:rPr>
            </w:r>
            <w:r w:rsidR="005F28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208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2081">
              <w:rPr>
                <w:rFonts w:ascii="Calibri" w:hAnsi="Calibri" w:cs="Arial"/>
                <w:sz w:val="20"/>
                <w:szCs w:val="20"/>
              </w:rPr>
              <w:t xml:space="preserve">  Pasaporte </w:t>
            </w:r>
            <w:r w:rsidRPr="004E208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8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281D">
              <w:rPr>
                <w:rFonts w:ascii="Calibri" w:hAnsi="Calibri" w:cs="Arial"/>
                <w:sz w:val="20"/>
                <w:szCs w:val="20"/>
              </w:rPr>
            </w:r>
            <w:r w:rsidR="005F28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208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2081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0C72FD" w14:textId="77777777" w:rsidR="0035390B" w:rsidRPr="004E2081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DOCUMENTO:</w:t>
            </w:r>
          </w:p>
        </w:tc>
      </w:tr>
      <w:tr w:rsidR="0035390B" w:rsidRPr="00E94E22" w14:paraId="3B47357A" w14:textId="77777777" w:rsidTr="00907A1E">
        <w:trPr>
          <w:gridAfter w:val="3"/>
          <w:wAfter w:w="1090" w:type="pct"/>
          <w:trHeight w:val="300"/>
        </w:trPr>
        <w:tc>
          <w:tcPr>
            <w:tcW w:w="1514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E0B767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NÚMERO DE TIP:</w:t>
            </w:r>
          </w:p>
        </w:tc>
        <w:tc>
          <w:tcPr>
            <w:tcW w:w="2396" w:type="pct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2E8E288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5390B" w:rsidRPr="00E94E22" w14:paraId="01524FEF" w14:textId="77777777" w:rsidTr="00907A1E">
        <w:trPr>
          <w:gridAfter w:val="3"/>
          <w:wAfter w:w="1090" w:type="pct"/>
          <w:trHeight w:val="300"/>
        </w:trPr>
        <w:tc>
          <w:tcPr>
            <w:tcW w:w="94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DB5A65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DATOS DE</w:t>
            </w: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CONTACTO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27B3B3" w14:textId="7ED44F24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D25C027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C49881D" w14:textId="31ED0F11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BF78266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5390B" w:rsidRPr="00E94E22" w14:paraId="7059FE97" w14:textId="77777777" w:rsidTr="00907A1E">
        <w:trPr>
          <w:gridAfter w:val="3"/>
          <w:wAfter w:w="1090" w:type="pct"/>
          <w:trHeight w:val="300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D1453C" w14:textId="05685ED6" w:rsidR="0035390B" w:rsidRPr="00B73567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73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EFECTO DE NOTIFICACIONES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</w:tr>
      <w:tr w:rsidR="0035390B" w:rsidRPr="00E94E22" w14:paraId="66188A08" w14:textId="77777777" w:rsidTr="00907A1E">
        <w:trPr>
          <w:gridAfter w:val="3"/>
          <w:wAfter w:w="1090" w:type="pct"/>
          <w:trHeight w:val="300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88CC75" w14:textId="100AFDF4" w:rsidR="0035390B" w:rsidRPr="00B73567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DOMICILIO</w:t>
            </w:r>
          </w:p>
        </w:tc>
      </w:tr>
      <w:tr w:rsidR="0035390B" w:rsidRPr="00C87DD3" w14:paraId="42E73EE9" w14:textId="77777777" w:rsidTr="00907A1E">
        <w:trPr>
          <w:gridAfter w:val="3"/>
          <w:wAfter w:w="1090" w:type="pct"/>
          <w:trHeight w:val="221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noWrap/>
            <w:vAlign w:val="bottom"/>
          </w:tcPr>
          <w:p w14:paraId="56743377" w14:textId="77777777" w:rsidR="0035390B" w:rsidRPr="00B749AC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Pr="00E94E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. DATOS PERSONALES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(REPRESENTANTE)</w:t>
            </w:r>
          </w:p>
        </w:tc>
      </w:tr>
      <w:tr w:rsidR="0035390B" w:rsidRPr="00E94E22" w14:paraId="4A7D12A1" w14:textId="77777777" w:rsidTr="00907A1E">
        <w:trPr>
          <w:gridAfter w:val="3"/>
          <w:wAfter w:w="1090" w:type="pct"/>
          <w:trHeight w:val="300"/>
        </w:trPr>
        <w:tc>
          <w:tcPr>
            <w:tcW w:w="94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6552F3" w14:textId="1DCCE4DB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NOMBRE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APELLIDOS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49" w:type="pct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2C1A1C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4F251E1" w14:textId="58746C3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EMPRESA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F3BF6EF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5390B" w:rsidRPr="00E94E22" w14:paraId="502694F2" w14:textId="77777777" w:rsidTr="00907A1E">
        <w:trPr>
          <w:gridAfter w:val="3"/>
          <w:wAfter w:w="1090" w:type="pct"/>
          <w:trHeight w:val="300"/>
        </w:trPr>
        <w:tc>
          <w:tcPr>
            <w:tcW w:w="94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40823B" w14:textId="10BD34B0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FECHA DE NACIMIENTO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0DFCF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26E1E3" w14:textId="6ABA9FC6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LUGAR DE NACIMIENTO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>(Ciudad y País)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4AB91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5390B" w:rsidRPr="00E94E22" w14:paraId="1008DE46" w14:textId="77777777" w:rsidTr="00907A1E">
        <w:trPr>
          <w:gridAfter w:val="3"/>
          <w:wAfter w:w="1090" w:type="pct"/>
          <w:trHeight w:val="432"/>
        </w:trPr>
        <w:tc>
          <w:tcPr>
            <w:tcW w:w="94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2CD563" w14:textId="65D5E662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NACIONALIDAD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A033020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5A0A87" w14:textId="77777777" w:rsidR="0035390B" w:rsidRPr="004E2081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E2081">
              <w:rPr>
                <w:rFonts w:ascii="Calibri" w:hAnsi="Calibri" w:cs="Arial"/>
                <w:sz w:val="20"/>
                <w:szCs w:val="20"/>
              </w:rPr>
              <w:t xml:space="preserve">DNI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281D">
              <w:rPr>
                <w:rFonts w:ascii="Calibri" w:hAnsi="Calibri" w:cs="Arial"/>
                <w:sz w:val="20"/>
                <w:szCs w:val="20"/>
              </w:rPr>
            </w:r>
            <w:r w:rsidR="005F28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2081">
              <w:rPr>
                <w:rFonts w:ascii="Calibri" w:hAnsi="Calibri" w:cs="Arial"/>
                <w:sz w:val="20"/>
                <w:szCs w:val="20"/>
              </w:rPr>
              <w:t xml:space="preserve">  NIE </w:t>
            </w:r>
            <w:r w:rsidRPr="004E208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8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281D">
              <w:rPr>
                <w:rFonts w:ascii="Calibri" w:hAnsi="Calibri" w:cs="Arial"/>
                <w:sz w:val="20"/>
                <w:szCs w:val="20"/>
              </w:rPr>
            </w:r>
            <w:r w:rsidR="005F28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208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2081">
              <w:rPr>
                <w:rFonts w:ascii="Calibri" w:hAnsi="Calibri" w:cs="Arial"/>
                <w:sz w:val="20"/>
                <w:szCs w:val="20"/>
              </w:rPr>
              <w:t xml:space="preserve">  Pasaporte </w:t>
            </w:r>
            <w:r w:rsidRPr="004E208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8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281D">
              <w:rPr>
                <w:rFonts w:ascii="Calibri" w:hAnsi="Calibri" w:cs="Arial"/>
                <w:sz w:val="20"/>
                <w:szCs w:val="20"/>
              </w:rPr>
            </w:r>
            <w:r w:rsidR="005F28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208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2081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529AC9" w14:textId="500D399C" w:rsidR="0035390B" w:rsidRPr="004E2081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E2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4E2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DOCUMENTO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  <w:r w:rsidRPr="004E2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35390B" w:rsidRPr="00E94E22" w14:paraId="0A329DC9" w14:textId="77777777" w:rsidTr="00907A1E">
        <w:trPr>
          <w:gridAfter w:val="3"/>
          <w:wAfter w:w="1090" w:type="pct"/>
          <w:trHeight w:val="300"/>
        </w:trPr>
        <w:tc>
          <w:tcPr>
            <w:tcW w:w="94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3E152" w14:textId="14905C1A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DATOS DE</w:t>
            </w: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CONTACTO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27E1FA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7150FD5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E0D3A50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C830A65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5390B" w:rsidRPr="00E94E22" w14:paraId="57554ABF" w14:textId="77777777" w:rsidTr="00907A1E">
        <w:trPr>
          <w:gridAfter w:val="3"/>
          <w:wAfter w:w="1090" w:type="pct"/>
          <w:trHeight w:val="300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DBDA5F" w14:textId="77777777" w:rsidR="0035390B" w:rsidRPr="00B73567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73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EFECTO DE NOTIFICACIONES:</w:t>
            </w:r>
          </w:p>
        </w:tc>
      </w:tr>
      <w:tr w:rsidR="0035390B" w:rsidRPr="00E94E22" w14:paraId="64280A0A" w14:textId="77777777" w:rsidTr="00907A1E">
        <w:trPr>
          <w:gridAfter w:val="3"/>
          <w:wAfter w:w="1090" w:type="pct"/>
          <w:trHeight w:val="300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E21723A" w14:textId="77777777" w:rsidR="0035390B" w:rsidRPr="00B73567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73567">
              <w:rPr>
                <w:rFonts w:ascii="Calibri" w:hAnsi="Calibri" w:cs="Arial"/>
                <w:sz w:val="20"/>
                <w:szCs w:val="20"/>
              </w:rPr>
              <w:t xml:space="preserve">DOMICILIO     </w:t>
            </w:r>
          </w:p>
        </w:tc>
      </w:tr>
      <w:tr w:rsidR="0035390B" w:rsidRPr="00E94E22" w14:paraId="396E61DB" w14:textId="77777777" w:rsidTr="00907A1E">
        <w:trPr>
          <w:gridAfter w:val="3"/>
          <w:wAfter w:w="1090" w:type="pct"/>
          <w:trHeight w:val="300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15FBEB" w14:textId="77777777" w:rsidR="0035390B" w:rsidRPr="0099393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939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REPRESENTADO:</w:t>
            </w:r>
          </w:p>
        </w:tc>
      </w:tr>
      <w:tr w:rsidR="0035390B" w:rsidRPr="00C87DD3" w14:paraId="54D957B2" w14:textId="77777777" w:rsidTr="00907A1E">
        <w:trPr>
          <w:gridAfter w:val="3"/>
          <w:wAfter w:w="1090" w:type="pct"/>
          <w:trHeight w:val="300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ACCF38" w14:textId="2667E459" w:rsidR="0035390B" w:rsidRDefault="0035390B" w:rsidP="00907A1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NOMBRE Y APELLIDOS / DNI – NIE – PASAPORTE / TIP</w:t>
            </w:r>
            <w:r w:rsidR="00285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  <w:p w14:paraId="32968E2E" w14:textId="77777777" w:rsidR="0035390B" w:rsidRPr="00F24CB9" w:rsidRDefault="0035390B" w:rsidP="00907A1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5390B" w:rsidRPr="00E94E22" w14:paraId="7D4A664E" w14:textId="77777777" w:rsidTr="00907A1E">
        <w:trPr>
          <w:trHeight w:val="170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063177" w14:textId="77777777" w:rsidR="0035390B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3</w:t>
            </w:r>
            <w:r w:rsidRPr="00062D2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. EXPOSICIÓN DE LOS MOTIVOS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PARA LA SOLICITUD DE CUARTA CONVOCATORIA</w:t>
            </w:r>
          </w:p>
          <w:p w14:paraId="55A467FD" w14:textId="1BD8A565" w:rsidR="0035390B" w:rsidRPr="00062D2D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062D2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(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B</w:t>
            </w:r>
            <w:r w:rsidRPr="00062D2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reve descripción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, y enumeración de archivos que</w:t>
            </w:r>
            <w:r w:rsidR="00285269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se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adjunta</w:t>
            </w:r>
            <w:r w:rsidR="00285269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n como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documentación justificativa</w:t>
            </w:r>
            <w:r w:rsidRPr="00062D2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)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090" w:type="pct"/>
            <w:gridSpan w:val="3"/>
            <w:vAlign w:val="bottom"/>
          </w:tcPr>
          <w:p w14:paraId="1F3632DF" w14:textId="77777777" w:rsidR="0035390B" w:rsidRPr="004E2081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5390B" w:rsidRPr="00E94E22" w14:paraId="21529C9C" w14:textId="77777777" w:rsidTr="00907A1E">
        <w:trPr>
          <w:gridAfter w:val="1"/>
          <w:wAfter w:w="400" w:type="pct"/>
          <w:trHeight w:val="1349"/>
        </w:trPr>
        <w:tc>
          <w:tcPr>
            <w:tcW w:w="3910" w:type="pct"/>
            <w:gridSpan w:val="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2A43C19D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4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5" w:type="pct"/>
            <w:vAlign w:val="bottom"/>
          </w:tcPr>
          <w:p w14:paraId="04676082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5" w:type="pct"/>
            <w:vAlign w:val="bottom"/>
          </w:tcPr>
          <w:p w14:paraId="0CEDFEBF" w14:textId="77777777" w:rsidR="0035390B" w:rsidRPr="00E94E2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5390B" w:rsidRPr="00E94E22" w14:paraId="622D69ED" w14:textId="77777777" w:rsidTr="00907A1E">
        <w:trPr>
          <w:gridAfter w:val="3"/>
          <w:wAfter w:w="1090" w:type="pct"/>
          <w:trHeight w:val="87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4EE17D" w14:textId="77777777" w:rsidR="0035390B" w:rsidRPr="00C87DD3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35390B" w:rsidRPr="00E94E22" w14:paraId="1DD0F672" w14:textId="77777777" w:rsidTr="00907A1E">
        <w:trPr>
          <w:gridAfter w:val="3"/>
          <w:wAfter w:w="1090" w:type="pct"/>
          <w:trHeight w:val="125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noWrap/>
            <w:vAlign w:val="bottom"/>
          </w:tcPr>
          <w:p w14:paraId="03458A22" w14:textId="77777777" w:rsidR="0035390B" w:rsidRPr="00062D2D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4</w:t>
            </w:r>
            <w:r w:rsidRPr="00062D2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SOLICITA</w:t>
            </w:r>
          </w:p>
        </w:tc>
      </w:tr>
      <w:tr w:rsidR="0035390B" w:rsidRPr="00DC7956" w14:paraId="1D4274C2" w14:textId="77777777" w:rsidTr="00907A1E">
        <w:trPr>
          <w:gridAfter w:val="3"/>
          <w:wAfter w:w="1090" w:type="pct"/>
          <w:trHeight w:val="666"/>
        </w:trPr>
        <w:tc>
          <w:tcPr>
            <w:tcW w:w="3910" w:type="pct"/>
            <w:gridSpan w:val="7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748B40D0" w14:textId="77777777" w:rsidR="0035390B" w:rsidRPr="00AF2D51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5390B" w:rsidRPr="002C7BED" w14:paraId="44CB6084" w14:textId="77777777" w:rsidTr="00907A1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1090" w:type="pct"/>
          <w:trHeight w:val="300"/>
        </w:trPr>
        <w:tc>
          <w:tcPr>
            <w:tcW w:w="391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BFBFBF" w:themeFill="background1" w:themeFillShade="BF"/>
            <w:noWrap/>
            <w:vAlign w:val="bottom"/>
          </w:tcPr>
          <w:p w14:paraId="1986006F" w14:textId="77777777" w:rsidR="0035390B" w:rsidRPr="002C7BED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5. CLÁUSULA SOBRE EL REGLAMENTO GENERAL DE PROTECCIÓN DE DATOS</w:t>
            </w:r>
            <w:r w:rsidRPr="002C7B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5390B" w:rsidRPr="00E94E22" w14:paraId="50F43869" w14:textId="77777777" w:rsidTr="00907A1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1090" w:type="pct"/>
          <w:trHeight w:val="300"/>
        </w:trPr>
        <w:tc>
          <w:tcPr>
            <w:tcW w:w="391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tcMar>
              <w:top w:w="284" w:type="dxa"/>
              <w:bottom w:w="284" w:type="dxa"/>
              <w:right w:w="227" w:type="dxa"/>
            </w:tcMar>
            <w:vAlign w:val="bottom"/>
          </w:tcPr>
          <w:p w14:paraId="494278A7" w14:textId="77777777" w:rsidR="0035390B" w:rsidRDefault="0035390B" w:rsidP="00907A1E">
            <w:pPr>
              <w:pStyle w:val="Prrafodelista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14DBF">
              <w:rPr>
                <w:rFonts w:cstheme="minorHAnsi"/>
                <w:color w:val="000000" w:themeColor="text1"/>
                <w:sz w:val="18"/>
                <w:szCs w:val="18"/>
              </w:rPr>
              <w:t>La Agencia Estatal de Seguridad Aérea (En adelante AESA), como Responsable del Tratamiento de sus datos personales en cumplimiento de la Ley Orgánica 3/2018, de 5 de diciembre, de Protección de Datos Personales y garantía de los derechos digitales y el Reglamento (UE) 2016/679 del Parlamento Europeo y del Consejo, de 27 de abril de 2016, relativo a la protección de las personas físicas en lo que respecta al tratamiento de datos personales y a la libre circulación de estos datos (Reglamento General de Protección de Datos), le informa, de manera explícita e inequívoca, que se va a proceder al tratamiento de sus datos de carácter personal obtenidos de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Pr="00614DB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14DBF">
              <w:rPr>
                <w:rFonts w:cstheme="minorHAnsi"/>
                <w:b/>
                <w:sz w:val="18"/>
                <w:szCs w:val="18"/>
              </w:rPr>
              <w:t>“</w:t>
            </w:r>
            <w:r>
              <w:rPr>
                <w:rFonts w:cstheme="minorHAnsi"/>
                <w:b/>
                <w:sz w:val="18"/>
                <w:szCs w:val="18"/>
              </w:rPr>
              <w:t xml:space="preserve">PROCESO DE </w:t>
            </w:r>
            <w:r>
              <w:rPr>
                <w:rFonts w:cstheme="minorHAnsi"/>
                <w:b/>
                <w:sz w:val="18"/>
                <w:szCs w:val="18"/>
              </w:rPr>
              <w:lastRenderedPageBreak/>
              <w:t>CERTIFICACIÓN DE VIGILANTES DE SEGURIDAD DE AESA</w:t>
            </w:r>
            <w:r w:rsidRPr="00614DBF">
              <w:rPr>
                <w:rFonts w:cstheme="minorHAnsi"/>
                <w:b/>
                <w:sz w:val="18"/>
                <w:szCs w:val="18"/>
              </w:rPr>
              <w:t>”</w:t>
            </w:r>
            <w:r w:rsidRPr="00614DBF">
              <w:rPr>
                <w:rFonts w:cstheme="minorHAnsi"/>
                <w:sz w:val="18"/>
                <w:szCs w:val="18"/>
              </w:rPr>
              <w:t xml:space="preserve">, para el tratamiento </w:t>
            </w:r>
            <w:r w:rsidRPr="00614DBF">
              <w:rPr>
                <w:rFonts w:cstheme="minorHAnsi"/>
                <w:b/>
                <w:sz w:val="18"/>
                <w:szCs w:val="18"/>
              </w:rPr>
              <w:t xml:space="preserve">“Solicitud </w:t>
            </w:r>
            <w:r>
              <w:rPr>
                <w:rFonts w:cstheme="minorHAnsi"/>
                <w:b/>
                <w:sz w:val="18"/>
                <w:szCs w:val="18"/>
              </w:rPr>
              <w:t>para convocatoria extraordinario de examen”.</w:t>
            </w:r>
          </w:p>
          <w:p w14:paraId="161B6A33" w14:textId="77777777" w:rsidR="0035390B" w:rsidRPr="00614DBF" w:rsidRDefault="0035390B" w:rsidP="00907A1E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34C5DD9A" w14:textId="77777777" w:rsidR="0035390B" w:rsidRPr="00614DBF" w:rsidRDefault="0035390B" w:rsidP="00907A1E">
            <w:pPr>
              <w:pStyle w:val="Prrafodelista"/>
              <w:jc w:val="both"/>
              <w:rPr>
                <w:sz w:val="18"/>
                <w:szCs w:val="18"/>
              </w:rPr>
            </w:pPr>
            <w:r w:rsidRPr="00614DBF">
              <w:rPr>
                <w:sz w:val="18"/>
                <w:szCs w:val="18"/>
              </w:rPr>
              <w:t>Este tratamiento de datos de carácter personal se encuentra incluido en el Registro de Datos Personales de AESA.</w:t>
            </w:r>
          </w:p>
          <w:p w14:paraId="25D323D4" w14:textId="77777777" w:rsidR="0035390B" w:rsidRPr="00614DBF" w:rsidRDefault="0035390B" w:rsidP="00907A1E">
            <w:pPr>
              <w:pStyle w:val="Prrafodelista"/>
              <w:jc w:val="both"/>
              <w:rPr>
                <w:sz w:val="18"/>
                <w:szCs w:val="18"/>
              </w:rPr>
            </w:pPr>
            <w:r w:rsidRPr="00614DBF">
              <w:rPr>
                <w:sz w:val="18"/>
                <w:szCs w:val="18"/>
              </w:rPr>
              <w:t>La leg</w:t>
            </w:r>
            <w:r>
              <w:rPr>
                <w:sz w:val="18"/>
                <w:szCs w:val="18"/>
              </w:rPr>
              <w:t>alidad</w:t>
            </w:r>
            <w:r w:rsidRPr="00614DBF">
              <w:rPr>
                <w:sz w:val="18"/>
                <w:szCs w:val="18"/>
              </w:rPr>
              <w:t xml:space="preserve"> del tratamiento está basada en una obligación legal.</w:t>
            </w:r>
          </w:p>
          <w:p w14:paraId="30124F6A" w14:textId="77777777" w:rsidR="0035390B" w:rsidRPr="00614DBF" w:rsidRDefault="0035390B" w:rsidP="00907A1E">
            <w:pPr>
              <w:pStyle w:val="Prrafodelista"/>
              <w:jc w:val="both"/>
              <w:rPr>
                <w:sz w:val="18"/>
                <w:szCs w:val="18"/>
              </w:rPr>
            </w:pPr>
            <w:r w:rsidRPr="00614DBF">
              <w:rPr>
                <w:sz w:val="18"/>
                <w:szCs w:val="18"/>
              </w:rPr>
              <w:t>La información de carácter personal será conservada mientras sea necesaria o no se ejerza su derecho de cancelación o supresión.</w:t>
            </w:r>
          </w:p>
          <w:p w14:paraId="497D4F5A" w14:textId="77777777" w:rsidR="0035390B" w:rsidRPr="00614DBF" w:rsidRDefault="0035390B" w:rsidP="00907A1E">
            <w:pPr>
              <w:pStyle w:val="Prrafodelista"/>
              <w:jc w:val="both"/>
              <w:rPr>
                <w:sz w:val="18"/>
                <w:szCs w:val="18"/>
              </w:rPr>
            </w:pPr>
            <w:r w:rsidRPr="00614DBF">
              <w:rPr>
                <w:sz w:val="18"/>
                <w:szCs w:val="18"/>
              </w:rPr>
              <w:t xml:space="preserve">La </w:t>
            </w:r>
            <w:r w:rsidRPr="001825A7">
              <w:rPr>
                <w:sz w:val="18"/>
                <w:szCs w:val="18"/>
              </w:rPr>
              <w:t>información puede ser cedida a terceros para colaborar en la gestión de los datos de carácter personal, únicamente para la finalidad descrita anteriormente.</w:t>
            </w:r>
          </w:p>
          <w:p w14:paraId="675A1239" w14:textId="77777777" w:rsidR="0035390B" w:rsidRPr="00614DBF" w:rsidRDefault="0035390B" w:rsidP="00907A1E">
            <w:pPr>
              <w:pStyle w:val="Prrafodelista"/>
              <w:jc w:val="both"/>
              <w:rPr>
                <w:sz w:val="18"/>
                <w:szCs w:val="18"/>
              </w:rPr>
            </w:pPr>
            <w:r w:rsidRPr="00614DBF">
              <w:rPr>
                <w:sz w:val="18"/>
                <w:szCs w:val="18"/>
              </w:rPr>
              <w:t>La categoría de los datos de carácter personal que se tratan son únicamente</w:t>
            </w:r>
            <w:r>
              <w:rPr>
                <w:sz w:val="18"/>
                <w:szCs w:val="18"/>
              </w:rPr>
              <w:t xml:space="preserve"> </w:t>
            </w:r>
            <w:r w:rsidRPr="00FD11BE">
              <w:rPr>
                <w:b/>
                <w:sz w:val="18"/>
                <w:szCs w:val="18"/>
              </w:rPr>
              <w:t>“Datos identificativos (nombre, DNI, dirección, correo-e, firma, cargo...)”.</w:t>
            </w:r>
            <w:r w:rsidRPr="00614DBF">
              <w:rPr>
                <w:sz w:val="18"/>
                <w:szCs w:val="18"/>
              </w:rPr>
              <w:t xml:space="preserve"> </w:t>
            </w:r>
          </w:p>
          <w:p w14:paraId="057A0F72" w14:textId="77777777" w:rsidR="0035390B" w:rsidRPr="00614DBF" w:rsidRDefault="0035390B" w:rsidP="00907A1E">
            <w:pPr>
              <w:pStyle w:val="Prrafodelista"/>
              <w:jc w:val="both"/>
              <w:rPr>
                <w:sz w:val="18"/>
                <w:szCs w:val="18"/>
              </w:rPr>
            </w:pPr>
            <w:r w:rsidRPr="00614DBF">
              <w:rPr>
                <w:sz w:val="18"/>
                <w:szCs w:val="18"/>
              </w:rPr>
              <w:t xml:space="preserve">De acuerdo con lo previsto en </w:t>
            </w:r>
            <w:r w:rsidRPr="00FD11BE">
              <w:rPr>
                <w:sz w:val="18"/>
                <w:szCs w:val="18"/>
              </w:rPr>
              <w:t>la citada Ley Orgánica de Protección de Datos y Garantías de Derechos Digitales y el también citado Reglamento General de Protección de Datos</w:t>
            </w:r>
            <w:r w:rsidRPr="00614DBF">
              <w:rPr>
                <w:sz w:val="18"/>
                <w:szCs w:val="18"/>
              </w:rPr>
              <w:t xml:space="preserve">, puede ejercitar sus derechos Acceso, Rectificación, Supresión, Portabilidad de sus datos, la Limitación u Oposición a su tratamiento ante el Delegado de Protección de Datos, dirigiendo una comunicación al correo </w:t>
            </w:r>
            <w:hyperlink r:id="rId11" w:history="1">
              <w:r w:rsidRPr="00993066">
                <w:rPr>
                  <w:rStyle w:val="Hipervnculo"/>
                  <w:sz w:val="18"/>
                  <w:szCs w:val="18"/>
                </w:rPr>
                <w:t>dpd.aesa@seguridadaerea.es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36AF29C2" w14:textId="77777777" w:rsidR="0035390B" w:rsidRPr="00614DBF" w:rsidRDefault="0035390B" w:rsidP="00907A1E">
            <w:pPr>
              <w:pStyle w:val="Prrafodelista"/>
              <w:jc w:val="both"/>
              <w:rPr>
                <w:sz w:val="18"/>
                <w:szCs w:val="18"/>
              </w:rPr>
            </w:pPr>
          </w:p>
          <w:p w14:paraId="78E1CACB" w14:textId="77777777" w:rsidR="0035390B" w:rsidRPr="00614DBF" w:rsidRDefault="0035390B" w:rsidP="00907A1E">
            <w:pPr>
              <w:pStyle w:val="Prrafodelista"/>
              <w:jc w:val="both"/>
              <w:rPr>
                <w:sz w:val="18"/>
                <w:szCs w:val="18"/>
              </w:rPr>
            </w:pPr>
            <w:r w:rsidRPr="00614DBF">
              <w:rPr>
                <w:sz w:val="18"/>
                <w:szCs w:val="18"/>
              </w:rPr>
              <w:t xml:space="preserve">Para más información sobre el tratamiento de los datos de carácter personal pulse el siguiente enlace: </w:t>
            </w:r>
          </w:p>
          <w:p w14:paraId="092DCD5A" w14:textId="77777777" w:rsidR="0035390B" w:rsidRPr="00614DBF" w:rsidRDefault="0035390B" w:rsidP="00907A1E">
            <w:pPr>
              <w:pStyle w:val="Prrafodelista"/>
              <w:jc w:val="both"/>
              <w:rPr>
                <w:sz w:val="18"/>
                <w:szCs w:val="18"/>
              </w:rPr>
            </w:pPr>
          </w:p>
          <w:p w14:paraId="3D2BB60F" w14:textId="77777777" w:rsidR="0035390B" w:rsidRPr="00614DBF" w:rsidRDefault="005F281D" w:rsidP="00907A1E">
            <w:pPr>
              <w:pStyle w:val="Prrafodelista"/>
              <w:jc w:val="both"/>
              <w:rPr>
                <w:sz w:val="18"/>
                <w:szCs w:val="18"/>
              </w:rPr>
            </w:pPr>
            <w:hyperlink r:id="rId12" w:history="1">
              <w:r w:rsidR="0035390B" w:rsidRPr="00614DBF">
                <w:rPr>
                  <w:rStyle w:val="Hipervnculo"/>
                  <w:sz w:val="18"/>
                  <w:szCs w:val="18"/>
                </w:rPr>
                <w:t>https://www.seguridadaerea.gob.es/lang_castellano/normativa_aesa/protecc_de_datos/registro/default.aspx</w:t>
              </w:r>
            </w:hyperlink>
          </w:p>
        </w:tc>
      </w:tr>
      <w:tr w:rsidR="0035390B" w:rsidRPr="00766443" w14:paraId="719AD316" w14:textId="77777777" w:rsidTr="00907A1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1090" w:type="pct"/>
          <w:trHeight w:val="300"/>
        </w:trPr>
        <w:tc>
          <w:tcPr>
            <w:tcW w:w="391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425019D" w14:textId="77777777" w:rsidR="0035390B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5ABBCC56" w14:textId="77777777" w:rsidR="0035390B" w:rsidRPr="00AE6E52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NOMBRE Y FIRMA DEL SOLICITANTE O REPRESENTANTE</w:t>
            </w:r>
            <w:r w:rsidRPr="00AE6E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290F7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(en tal caso, adjuntar autorización)</w:t>
            </w:r>
          </w:p>
        </w:tc>
      </w:tr>
      <w:tr w:rsidR="0035390B" w:rsidRPr="00E94E22" w14:paraId="49B53FD1" w14:textId="77777777" w:rsidTr="00907A1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blBorders>
        </w:tblPrEx>
        <w:trPr>
          <w:gridAfter w:val="3"/>
          <w:wAfter w:w="1090" w:type="pct"/>
          <w:trHeight w:val="2432"/>
        </w:trPr>
        <w:tc>
          <w:tcPr>
            <w:tcW w:w="1907" w:type="pct"/>
            <w:gridSpan w:val="3"/>
            <w:tcBorders>
              <w:top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BA0D6A5" w14:textId="77777777" w:rsidR="0035390B" w:rsidRPr="00876DAB" w:rsidRDefault="0035390B" w:rsidP="00907A1E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876DAB">
              <w:rPr>
                <w:rFonts w:ascii="Calibri" w:hAnsi="Calibri" w:cs="Arial"/>
                <w:i/>
                <w:sz w:val="20"/>
                <w:szCs w:val="20"/>
              </w:rPr>
              <w:t xml:space="preserve">     Lugar y fecha   </w:t>
            </w:r>
          </w:p>
          <w:p w14:paraId="44576842" w14:textId="77777777" w:rsidR="0035390B" w:rsidRDefault="0035390B" w:rsidP="00907A1E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8479087" w14:textId="77777777" w:rsidR="0035390B" w:rsidRDefault="0035390B" w:rsidP="00907A1E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C80821B" w14:textId="77777777" w:rsidR="0035390B" w:rsidRDefault="0035390B" w:rsidP="00907A1E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3" w:type="pct"/>
            <w:gridSpan w:val="4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90C1157" w14:textId="77777777" w:rsidR="0035390B" w:rsidRPr="00876DAB" w:rsidRDefault="0035390B" w:rsidP="00907A1E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876DAB">
              <w:rPr>
                <w:rFonts w:ascii="Calibri" w:hAnsi="Calibri" w:cs="Arial"/>
                <w:i/>
                <w:sz w:val="20"/>
                <w:szCs w:val="20"/>
              </w:rPr>
              <w:t xml:space="preserve">     Nombre y firma</w:t>
            </w:r>
          </w:p>
          <w:p w14:paraId="2F01EDAE" w14:textId="77777777" w:rsidR="0035390B" w:rsidRDefault="0035390B" w:rsidP="00907A1E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807F317" w14:textId="77777777" w:rsidR="0035390B" w:rsidRDefault="0035390B" w:rsidP="00907A1E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405B31D" w14:textId="77777777" w:rsidR="0035390B" w:rsidRPr="00E130D9" w:rsidRDefault="0035390B" w:rsidP="00907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95E1E6D" w14:textId="77777777" w:rsidR="00275732" w:rsidRPr="00453EF6" w:rsidRDefault="00275732" w:rsidP="00453EF6">
      <w:pPr>
        <w:pStyle w:val="Texto1"/>
      </w:pPr>
    </w:p>
    <w:p w14:paraId="3AC20BD9" w14:textId="77777777" w:rsidR="00F912FA" w:rsidRPr="00F912FA" w:rsidRDefault="00F912FA" w:rsidP="00F912FA">
      <w:pPr>
        <w:pStyle w:val="Texto1"/>
      </w:pPr>
    </w:p>
    <w:p w14:paraId="414D4BEA" w14:textId="77777777" w:rsidR="005C17CE" w:rsidRPr="005C17CE" w:rsidRDefault="005C17CE" w:rsidP="005C17CE"/>
    <w:p w14:paraId="4D661FCE" w14:textId="77777777" w:rsidR="005C17CE" w:rsidRPr="005C17CE" w:rsidRDefault="005C17CE" w:rsidP="005C17CE"/>
    <w:p w14:paraId="61DF0CD5" w14:textId="77777777" w:rsidR="005C17CE" w:rsidRDefault="005C17CE" w:rsidP="005C17CE">
      <w:pPr>
        <w:pStyle w:val="Texto1num2"/>
        <w:numPr>
          <w:ilvl w:val="0"/>
          <w:numId w:val="0"/>
        </w:numPr>
      </w:pPr>
    </w:p>
    <w:p w14:paraId="44FC2FE7" w14:textId="77777777" w:rsidR="00AC54FA" w:rsidRDefault="00AC54FA" w:rsidP="005C17CE">
      <w:pPr>
        <w:pStyle w:val="Texto1num2"/>
        <w:numPr>
          <w:ilvl w:val="0"/>
          <w:numId w:val="0"/>
        </w:numPr>
      </w:pPr>
    </w:p>
    <w:p w14:paraId="19C699AC" w14:textId="77777777" w:rsidR="00AC54FA" w:rsidRDefault="00AC54FA" w:rsidP="005C17CE">
      <w:pPr>
        <w:pStyle w:val="Texto1num2"/>
        <w:numPr>
          <w:ilvl w:val="0"/>
          <w:numId w:val="0"/>
        </w:numPr>
      </w:pPr>
    </w:p>
    <w:p w14:paraId="73020C69" w14:textId="77777777" w:rsidR="005C17CE" w:rsidRDefault="005C17CE" w:rsidP="00F63819">
      <w:pPr>
        <w:pStyle w:val="Texto1"/>
      </w:pPr>
    </w:p>
    <w:sectPr w:rsidR="005C17CE" w:rsidSect="00F610D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046F" w14:textId="77777777" w:rsidR="00685F88" w:rsidRDefault="00685F88" w:rsidP="000237DC">
      <w:pPr>
        <w:spacing w:after="0" w:line="240" w:lineRule="auto"/>
      </w:pPr>
      <w:r>
        <w:separator/>
      </w:r>
    </w:p>
  </w:endnote>
  <w:endnote w:type="continuationSeparator" w:id="0">
    <w:p w14:paraId="45CAD290" w14:textId="77777777" w:rsidR="00685F88" w:rsidRDefault="00685F88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481C18" w14:paraId="3182ADE5" w14:textId="77777777" w:rsidTr="00CF45A4">
      <w:tc>
        <w:tcPr>
          <w:tcW w:w="2269" w:type="dxa"/>
          <w:vAlign w:val="center"/>
        </w:tcPr>
        <w:p w14:paraId="01A6F094" w14:textId="77777777" w:rsidR="00481C18" w:rsidRPr="003A0FC6" w:rsidRDefault="00481C18" w:rsidP="00481C18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7C68113D" w14:textId="77777777" w:rsidR="00481C18" w:rsidRPr="003A0FC6" w:rsidRDefault="00481C18" w:rsidP="00481C18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3F6A4932" w14:textId="77777777" w:rsidR="00481C18" w:rsidRPr="003A0FC6" w:rsidRDefault="00481C18" w:rsidP="00481C18">
          <w:pPr>
            <w:pStyle w:val="Piedepgina"/>
            <w:rPr>
              <w:sz w:val="28"/>
              <w:szCs w:val="28"/>
            </w:rPr>
          </w:pPr>
        </w:p>
      </w:tc>
      <w:tc>
        <w:tcPr>
          <w:tcW w:w="708" w:type="dxa"/>
        </w:tcPr>
        <w:p w14:paraId="6B86E817" w14:textId="77777777" w:rsidR="00481C18" w:rsidRPr="003A0FC6" w:rsidRDefault="00481C18" w:rsidP="00481C18">
          <w:pPr>
            <w:pStyle w:val="Piedepgina"/>
            <w:rPr>
              <w:sz w:val="28"/>
              <w:szCs w:val="28"/>
            </w:rPr>
          </w:pPr>
        </w:p>
      </w:tc>
    </w:tr>
    <w:tr w:rsidR="00481C18" w14:paraId="65CDA32D" w14:textId="77777777" w:rsidTr="00CF45A4">
      <w:trPr>
        <w:trHeight w:val="397"/>
      </w:trPr>
      <w:tc>
        <w:tcPr>
          <w:tcW w:w="2269" w:type="dxa"/>
          <w:vAlign w:val="center"/>
        </w:tcPr>
        <w:p w14:paraId="7D5607A0" w14:textId="77777777" w:rsidR="00481C18" w:rsidRPr="00285269" w:rsidRDefault="0035390B" w:rsidP="00481C18">
          <w:pPr>
            <w:pStyle w:val="Piedepgina"/>
            <w:rPr>
              <w:rFonts w:ascii="Gill Sans MT" w:hAnsi="Gill Sans MT"/>
              <w:sz w:val="14"/>
              <w:szCs w:val="14"/>
              <w:lang w:val="en-US"/>
            </w:rPr>
          </w:pPr>
          <w:r w:rsidRPr="00285269">
            <w:rPr>
              <w:rFonts w:ascii="Gill Sans MT" w:hAnsi="Gill Sans MT"/>
              <w:sz w:val="14"/>
              <w:szCs w:val="14"/>
              <w:lang w:val="en-US"/>
            </w:rPr>
            <w:t>SEC-CVS-GU01-F01 Ed. 01</w:t>
          </w:r>
        </w:p>
      </w:tc>
      <w:tc>
        <w:tcPr>
          <w:tcW w:w="6662" w:type="dxa"/>
          <w:vAlign w:val="center"/>
        </w:tcPr>
        <w:p w14:paraId="686F725E" w14:textId="71DC19D4" w:rsidR="00481C18" w:rsidRPr="003A7EFA" w:rsidRDefault="00285269" w:rsidP="00481C1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 xml:space="preserve">INFORMACIÓN </w:t>
          </w:r>
          <w:r w:rsidR="00D00C25">
            <w:rPr>
              <w:rFonts w:ascii="Gill Sans MT" w:hAnsi="Gill Sans MT"/>
              <w:sz w:val="14"/>
              <w:szCs w:val="14"/>
            </w:rPr>
            <w:t>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16837A0F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4CEE593B" w14:textId="77777777" w:rsidR="00481C18" w:rsidRDefault="00481C18" w:rsidP="00481C1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 xml:space="preserve">DE TRANSPORTES </w:t>
          </w:r>
        </w:p>
        <w:p w14:paraId="6EE206B8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 xml:space="preserve">Y </w:t>
          </w:r>
          <w:r w:rsidR="006571A9" w:rsidRPr="003A7EFA">
            <w:rPr>
              <w:rFonts w:ascii="Gill Sans MT" w:hAnsi="Gill Sans MT"/>
              <w:sz w:val="10"/>
              <w:szCs w:val="10"/>
            </w:rPr>
            <w:t xml:space="preserve">MOVILIDAD </w:t>
          </w:r>
          <w:r w:rsidR="006571A9">
            <w:rPr>
              <w:rFonts w:ascii="Gill Sans MT" w:hAnsi="Gill Sans MT"/>
              <w:sz w:val="10"/>
              <w:szCs w:val="10"/>
            </w:rPr>
            <w:t>SOSTENIBLE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7028BC53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481C18" w14:paraId="62656C24" w14:textId="77777777" w:rsidTr="00CF45A4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1CF9EC43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F97256">
            <w:rPr>
              <w:rFonts w:ascii="Gill Sans MT" w:hAnsi="Gill Sans MT" w:cs="Arial"/>
              <w:noProof/>
              <w:sz w:val="14"/>
              <w:szCs w:val="14"/>
            </w:rPr>
            <w:t>4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F97256">
            <w:rPr>
              <w:rFonts w:ascii="Gill Sans MT" w:hAnsi="Gill Sans MT" w:cs="Arial"/>
              <w:noProof/>
              <w:sz w:val="14"/>
              <w:szCs w:val="14"/>
            </w:rPr>
            <w:t>4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3AE983EE" w14:textId="77777777" w:rsidR="00481C18" w:rsidRPr="003A7EFA" w:rsidRDefault="00481C18" w:rsidP="00481C1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2B772724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15255637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5469300E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481C18" w14:paraId="1D16BBE9" w14:textId="77777777" w:rsidTr="00CF45A4">
      <w:trPr>
        <w:trHeight w:val="272"/>
      </w:trPr>
      <w:tc>
        <w:tcPr>
          <w:tcW w:w="2269" w:type="dxa"/>
          <w:vAlign w:val="center"/>
        </w:tcPr>
        <w:p w14:paraId="67F27FDC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D201282" w14:textId="77777777" w:rsidR="00481C18" w:rsidRPr="003A7EFA" w:rsidRDefault="00481C18" w:rsidP="00481C18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3272DB2C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7B4EE792" w14:textId="77777777"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0C339477" w14:textId="77777777" w:rsidR="00F610D8" w:rsidRDefault="00F610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468"/>
      <w:gridCol w:w="4899"/>
      <w:gridCol w:w="2418"/>
    </w:tblGrid>
    <w:tr w:rsidR="00737C5A" w14:paraId="49EB151A" w14:textId="77777777" w:rsidTr="00D00C25">
      <w:trPr>
        <w:trHeight w:val="269"/>
      </w:trPr>
      <w:tc>
        <w:tcPr>
          <w:tcW w:w="2468" w:type="dxa"/>
          <w:tcBorders>
            <w:top w:val="nil"/>
            <w:left w:val="nil"/>
            <w:bottom w:val="nil"/>
            <w:right w:val="nil"/>
          </w:tcBorders>
        </w:tcPr>
        <w:p w14:paraId="01B24FB3" w14:textId="77777777" w:rsidR="00737C5A" w:rsidRPr="003A0FC6" w:rsidRDefault="00737C5A" w:rsidP="00C71F6B">
          <w:pPr>
            <w:pStyle w:val="Piedepgina"/>
            <w:rPr>
              <w:sz w:val="28"/>
              <w:szCs w:val="28"/>
            </w:rPr>
          </w:pPr>
        </w:p>
      </w:tc>
      <w:tc>
        <w:tcPr>
          <w:tcW w:w="4899" w:type="dxa"/>
          <w:tcBorders>
            <w:top w:val="nil"/>
            <w:left w:val="nil"/>
            <w:bottom w:val="nil"/>
            <w:right w:val="nil"/>
          </w:tcBorders>
        </w:tcPr>
        <w:p w14:paraId="30A84066" w14:textId="77777777" w:rsidR="00737C5A" w:rsidRPr="003A0FC6" w:rsidRDefault="00737C5A" w:rsidP="00C71F6B">
          <w:pPr>
            <w:pStyle w:val="Piedepgina"/>
            <w:rPr>
              <w:sz w:val="28"/>
              <w:szCs w:val="28"/>
            </w:rPr>
          </w:pPr>
        </w:p>
      </w:tc>
      <w:tc>
        <w:tcPr>
          <w:tcW w:w="2418" w:type="dxa"/>
          <w:tcBorders>
            <w:top w:val="nil"/>
            <w:left w:val="nil"/>
            <w:bottom w:val="nil"/>
            <w:right w:val="nil"/>
          </w:tcBorders>
        </w:tcPr>
        <w:p w14:paraId="41BB4FA4" w14:textId="77777777" w:rsidR="00737C5A" w:rsidRPr="003A0FC6" w:rsidRDefault="00737C5A" w:rsidP="00C71F6B">
          <w:pPr>
            <w:pStyle w:val="Piedepgina"/>
            <w:rPr>
              <w:sz w:val="28"/>
              <w:szCs w:val="28"/>
            </w:rPr>
          </w:pPr>
        </w:p>
      </w:tc>
    </w:tr>
    <w:tr w:rsidR="00D00C25" w14:paraId="7555CA55" w14:textId="77777777" w:rsidTr="00D00C25">
      <w:trPr>
        <w:trHeight w:val="269"/>
      </w:trPr>
      <w:tc>
        <w:tcPr>
          <w:tcW w:w="246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5A956E12" w14:textId="23D7CFBB" w:rsidR="00D00C25" w:rsidRPr="005F281D" w:rsidRDefault="00D00C25" w:rsidP="00D00C2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 w:rsidRPr="00285269">
            <w:rPr>
              <w:rFonts w:ascii="Gill Sans MT" w:hAnsi="Gill Sans MT"/>
              <w:sz w:val="14"/>
              <w:szCs w:val="14"/>
              <w:lang w:val="en-US"/>
            </w:rPr>
            <w:t>SEC-CVS-GU01-F01 Ed. 01</w:t>
          </w:r>
        </w:p>
      </w:tc>
      <w:tc>
        <w:tcPr>
          <w:tcW w:w="489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1AC8A66" w14:textId="2948FA33" w:rsidR="00D00C25" w:rsidRPr="00C1733B" w:rsidRDefault="00D00C25" w:rsidP="00D00C25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41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3462713" w14:textId="77777777" w:rsidR="00D00C25" w:rsidRPr="00307B2A" w:rsidRDefault="00D00C25" w:rsidP="00D00C2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737C5A" w14:paraId="17F52E16" w14:textId="77777777" w:rsidTr="00D00C25">
      <w:trPr>
        <w:trHeight w:val="269"/>
      </w:trPr>
      <w:tc>
        <w:tcPr>
          <w:tcW w:w="2468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77401530" w14:textId="77777777" w:rsidR="00737C5A" w:rsidRPr="00307B2A" w:rsidRDefault="00737C5A" w:rsidP="00C71F6B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489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79CB72" w14:textId="77777777" w:rsidR="00737C5A" w:rsidRPr="00307B2A" w:rsidRDefault="00737C5A" w:rsidP="00C71F6B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41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B7EBBBE" w14:textId="77777777" w:rsidR="00737C5A" w:rsidRPr="00307B2A" w:rsidRDefault="00737C5A" w:rsidP="00C71F6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737C5A" w14:paraId="6950E5B5" w14:textId="77777777" w:rsidTr="00D00C25">
      <w:trPr>
        <w:trHeight w:val="269"/>
      </w:trPr>
      <w:tc>
        <w:tcPr>
          <w:tcW w:w="2468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33F5AF1A" w14:textId="77777777" w:rsidR="00737C5A" w:rsidRPr="00307B2A" w:rsidRDefault="00737C5A" w:rsidP="00C71F6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4899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34B3941" w14:textId="77777777" w:rsidR="00737C5A" w:rsidRPr="00307B2A" w:rsidRDefault="00737C5A" w:rsidP="00C71F6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1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7E07763" w14:textId="77777777" w:rsidR="00737C5A" w:rsidRPr="00307B2A" w:rsidRDefault="00737C5A" w:rsidP="00C71F6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737C5A" w14:paraId="77E3ADC8" w14:textId="77777777" w:rsidTr="00D00C25">
      <w:trPr>
        <w:trHeight w:val="269"/>
      </w:trPr>
      <w:tc>
        <w:tcPr>
          <w:tcW w:w="2468" w:type="dxa"/>
          <w:tcBorders>
            <w:top w:val="nil"/>
            <w:left w:val="nil"/>
            <w:bottom w:val="nil"/>
            <w:right w:val="nil"/>
          </w:tcBorders>
        </w:tcPr>
        <w:p w14:paraId="5F893B4D" w14:textId="77777777" w:rsidR="00737C5A" w:rsidRDefault="00737C5A" w:rsidP="00C71F6B">
          <w:pPr>
            <w:pStyle w:val="Piedepgina"/>
          </w:pPr>
        </w:p>
      </w:tc>
      <w:tc>
        <w:tcPr>
          <w:tcW w:w="489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EB4DE0D" w14:textId="77777777" w:rsidR="00737C5A" w:rsidRDefault="00737C5A" w:rsidP="00C71F6B">
          <w:pPr>
            <w:pStyle w:val="Piedepgina"/>
          </w:pPr>
        </w:p>
      </w:tc>
      <w:tc>
        <w:tcPr>
          <w:tcW w:w="241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BB773D5" w14:textId="77777777" w:rsidR="00737C5A" w:rsidRDefault="00737C5A" w:rsidP="00C71F6B">
          <w:pPr>
            <w:pStyle w:val="Piedepgina"/>
          </w:pPr>
        </w:p>
      </w:tc>
    </w:tr>
  </w:tbl>
  <w:p w14:paraId="748ED826" w14:textId="77777777" w:rsidR="00737C5A" w:rsidRPr="00C71F6B" w:rsidRDefault="00737C5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952D" w14:textId="77777777" w:rsidR="00685F88" w:rsidRDefault="00685F88" w:rsidP="000237DC">
      <w:pPr>
        <w:spacing w:after="0" w:line="240" w:lineRule="auto"/>
      </w:pPr>
      <w:r>
        <w:separator/>
      </w:r>
    </w:p>
  </w:footnote>
  <w:footnote w:type="continuationSeparator" w:id="0">
    <w:p w14:paraId="509D2FC6" w14:textId="77777777" w:rsidR="00685F88" w:rsidRDefault="00685F88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5E39F1" w14:paraId="1D15DB22" w14:textId="77777777" w:rsidTr="00BC358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0B1EC0A" w14:textId="77777777"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4B9189E" w14:textId="77777777"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5BF24F32" w14:textId="77777777"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79D51D48" w14:textId="77777777" w:rsidR="005E39F1" w:rsidRDefault="005E39F1" w:rsidP="003D425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C92CFB0" wp14:editId="27368C66">
                <wp:extent cx="501015" cy="518160"/>
                <wp:effectExtent l="0" t="0" r="0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7FD1577A" w14:textId="77777777" w:rsidR="005E39F1" w:rsidRDefault="005E39F1" w:rsidP="003D425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2B4E976" wp14:editId="216D4DDA">
                <wp:extent cx="363855" cy="242570"/>
                <wp:effectExtent l="0" t="0" r="0" b="5080"/>
                <wp:docPr id="4" name="Imagen 4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39F1" w14:paraId="2609BBD5" w14:textId="77777777" w:rsidTr="00BC358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6A846BE9" w14:textId="77777777"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752CAB33" w14:textId="77777777"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DB0B066" w14:textId="77777777"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0E6C100D" w14:textId="77777777" w:rsidR="005E39F1" w:rsidRDefault="005E39F1" w:rsidP="003D425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62B071C7" w14:textId="77777777" w:rsidR="005E39F1" w:rsidRDefault="005E39F1" w:rsidP="003D425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5E39F1" w14:paraId="5EC6C246" w14:textId="77777777" w:rsidTr="00BC358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5E779A5E" w14:textId="77777777"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2D69E6A2" w14:textId="77777777"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52C1B090" w14:textId="77777777"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6B9F6ABD" w14:textId="77777777" w:rsidR="005E39F1" w:rsidRDefault="005E39F1" w:rsidP="003D425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5DCEBA1D" w14:textId="77777777" w:rsidR="005E39F1" w:rsidRDefault="005E39F1" w:rsidP="003D425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</w:tbl>
  <w:p w14:paraId="0A17EC2C" w14:textId="77777777" w:rsidR="005E39F1" w:rsidRPr="003D425B" w:rsidRDefault="005E39F1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737C5A" w14:paraId="47CDEB67" w14:textId="77777777" w:rsidTr="00E04CE9">
      <w:trPr>
        <w:cantSplit/>
      </w:trPr>
      <w:tc>
        <w:tcPr>
          <w:tcW w:w="1418" w:type="dxa"/>
          <w:vMerge w:val="restart"/>
          <w:vAlign w:val="bottom"/>
        </w:tcPr>
        <w:p w14:paraId="1593C680" w14:textId="77777777" w:rsidR="00737C5A" w:rsidRDefault="00737C5A" w:rsidP="00307B2A">
          <w:r>
            <w:rPr>
              <w:noProof/>
              <w:lang w:eastAsia="es-ES"/>
            </w:rPr>
            <w:drawing>
              <wp:inline distT="0" distB="0" distL="0" distR="0" wp14:anchorId="795072F1" wp14:editId="1E568416">
                <wp:extent cx="701675" cy="723265"/>
                <wp:effectExtent l="0" t="0" r="3175" b="63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6132E913" w14:textId="77777777" w:rsidR="00737C5A" w:rsidRDefault="00737C5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7924702A" w14:textId="77777777" w:rsidR="00737C5A" w:rsidRPr="000E03AD" w:rsidRDefault="00737C5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05EFFB8A" w14:textId="77777777" w:rsidR="006571A9" w:rsidRDefault="00737C5A" w:rsidP="00307B2A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62918F68" w14:textId="77777777" w:rsidR="00737C5A" w:rsidRPr="000E03AD" w:rsidRDefault="00737C5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</w:t>
          </w:r>
          <w:r w:rsidR="006571A9" w:rsidRPr="000E03AD">
            <w:rPr>
              <w:rFonts w:ascii="Gill Sans MT" w:hAnsi="Gill Sans MT"/>
              <w:snapToGrid w:val="0"/>
              <w:color w:val="000000"/>
              <w:sz w:val="18"/>
            </w:rPr>
            <w:t xml:space="preserve">MOVILIDAD </w:t>
          </w:r>
          <w:r w:rsidR="006571A9">
            <w:rPr>
              <w:rFonts w:ascii="Gill Sans MT" w:hAnsi="Gill Sans MT"/>
              <w:snapToGrid w:val="0"/>
              <w:color w:val="000000"/>
              <w:sz w:val="18"/>
            </w:rPr>
            <w:t>SOSTENIBLE</w:t>
          </w:r>
        </w:p>
      </w:tc>
      <w:tc>
        <w:tcPr>
          <w:tcW w:w="2410" w:type="dxa"/>
        </w:tcPr>
        <w:p w14:paraId="0537846B" w14:textId="77777777" w:rsidR="00737C5A" w:rsidRPr="00B56890" w:rsidRDefault="00737C5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3DDFA51C" w14:textId="77777777" w:rsidR="00737C5A" w:rsidRDefault="00737C5A" w:rsidP="00307B2A">
          <w:r>
            <w:rPr>
              <w:noProof/>
              <w:lang w:eastAsia="es-ES"/>
            </w:rPr>
            <w:drawing>
              <wp:inline distT="0" distB="0" distL="0" distR="0" wp14:anchorId="7815EF45" wp14:editId="7C891B81">
                <wp:extent cx="2487295" cy="697865"/>
                <wp:effectExtent l="0" t="0" r="8255" b="6985"/>
                <wp:docPr id="6" name="Imagen 6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7C5A" w14:paraId="6207F9C4" w14:textId="77777777" w:rsidTr="00E04CE9">
      <w:trPr>
        <w:cantSplit/>
      </w:trPr>
      <w:tc>
        <w:tcPr>
          <w:tcW w:w="1418" w:type="dxa"/>
          <w:vMerge/>
        </w:tcPr>
        <w:p w14:paraId="41CCAC27" w14:textId="77777777" w:rsidR="00737C5A" w:rsidRDefault="00737C5A" w:rsidP="00307B2A"/>
      </w:tc>
      <w:tc>
        <w:tcPr>
          <w:tcW w:w="2585" w:type="dxa"/>
          <w:vMerge/>
        </w:tcPr>
        <w:p w14:paraId="63F536EC" w14:textId="77777777" w:rsidR="00737C5A" w:rsidRDefault="00737C5A" w:rsidP="00307B2A"/>
      </w:tc>
      <w:tc>
        <w:tcPr>
          <w:tcW w:w="2410" w:type="dxa"/>
        </w:tcPr>
        <w:p w14:paraId="5148E502" w14:textId="77777777" w:rsidR="00737C5A" w:rsidRDefault="00737C5A" w:rsidP="00307B2A">
          <w:pPr>
            <w:jc w:val="center"/>
          </w:pPr>
        </w:p>
      </w:tc>
      <w:tc>
        <w:tcPr>
          <w:tcW w:w="3935" w:type="dxa"/>
          <w:vMerge/>
        </w:tcPr>
        <w:p w14:paraId="74865F6E" w14:textId="77777777" w:rsidR="00737C5A" w:rsidRDefault="00737C5A" w:rsidP="00307B2A"/>
      </w:tc>
    </w:tr>
    <w:tr w:rsidR="00737C5A" w14:paraId="40900CFE" w14:textId="77777777" w:rsidTr="00E04CE9">
      <w:trPr>
        <w:cantSplit/>
      </w:trPr>
      <w:tc>
        <w:tcPr>
          <w:tcW w:w="1418" w:type="dxa"/>
          <w:vMerge/>
        </w:tcPr>
        <w:p w14:paraId="6705C950" w14:textId="77777777" w:rsidR="00737C5A" w:rsidRDefault="00737C5A" w:rsidP="00307B2A"/>
      </w:tc>
      <w:tc>
        <w:tcPr>
          <w:tcW w:w="2585" w:type="dxa"/>
          <w:vMerge/>
        </w:tcPr>
        <w:p w14:paraId="6408FE97" w14:textId="77777777" w:rsidR="00737C5A" w:rsidRDefault="00737C5A" w:rsidP="00307B2A"/>
      </w:tc>
      <w:tc>
        <w:tcPr>
          <w:tcW w:w="2410" w:type="dxa"/>
        </w:tcPr>
        <w:p w14:paraId="481BE2B6" w14:textId="77777777" w:rsidR="00737C5A" w:rsidRDefault="00737C5A" w:rsidP="00307B2A">
          <w:pPr>
            <w:jc w:val="center"/>
          </w:pPr>
        </w:p>
      </w:tc>
      <w:tc>
        <w:tcPr>
          <w:tcW w:w="3935" w:type="dxa"/>
          <w:vMerge/>
        </w:tcPr>
        <w:p w14:paraId="70D5439F" w14:textId="77777777" w:rsidR="00737C5A" w:rsidRDefault="00737C5A" w:rsidP="00307B2A"/>
      </w:tc>
    </w:tr>
  </w:tbl>
  <w:p w14:paraId="714F4B34" w14:textId="77777777" w:rsidR="00737C5A" w:rsidRDefault="00737C5A">
    <w:pPr>
      <w:pStyle w:val="Encabezado"/>
    </w:pPr>
  </w:p>
  <w:p w14:paraId="0A050F6B" w14:textId="77777777" w:rsidR="00737C5A" w:rsidRDefault="00737C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DC3"/>
    <w:multiLevelType w:val="multilevel"/>
    <w:tmpl w:val="66E011D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7156">
    <w:abstractNumId w:val="1"/>
  </w:num>
  <w:num w:numId="2" w16cid:durableId="514150392">
    <w:abstractNumId w:val="7"/>
  </w:num>
  <w:num w:numId="3" w16cid:durableId="1702781640">
    <w:abstractNumId w:val="3"/>
  </w:num>
  <w:num w:numId="4" w16cid:durableId="270548061">
    <w:abstractNumId w:val="6"/>
  </w:num>
  <w:num w:numId="5" w16cid:durableId="809829442">
    <w:abstractNumId w:val="5"/>
  </w:num>
  <w:num w:numId="6" w16cid:durableId="1030372339">
    <w:abstractNumId w:val="2"/>
  </w:num>
  <w:num w:numId="7" w16cid:durableId="1662076566">
    <w:abstractNumId w:val="0"/>
  </w:num>
  <w:num w:numId="8" w16cid:durableId="1803889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0B"/>
    <w:rsid w:val="000237DC"/>
    <w:rsid w:val="00042870"/>
    <w:rsid w:val="00066D04"/>
    <w:rsid w:val="00073E6B"/>
    <w:rsid w:val="00077796"/>
    <w:rsid w:val="000A734D"/>
    <w:rsid w:val="00125D79"/>
    <w:rsid w:val="00195A0E"/>
    <w:rsid w:val="001C0DB6"/>
    <w:rsid w:val="002210EE"/>
    <w:rsid w:val="00275732"/>
    <w:rsid w:val="0027691B"/>
    <w:rsid w:val="0028410D"/>
    <w:rsid w:val="00285269"/>
    <w:rsid w:val="002936C7"/>
    <w:rsid w:val="002D55BA"/>
    <w:rsid w:val="002D6536"/>
    <w:rsid w:val="002E40A5"/>
    <w:rsid w:val="00307B2A"/>
    <w:rsid w:val="00344C0E"/>
    <w:rsid w:val="00345021"/>
    <w:rsid w:val="00347B9F"/>
    <w:rsid w:val="0035390B"/>
    <w:rsid w:val="003A0FC6"/>
    <w:rsid w:val="003A7EFA"/>
    <w:rsid w:val="003D425B"/>
    <w:rsid w:val="00417B0F"/>
    <w:rsid w:val="004449A8"/>
    <w:rsid w:val="00453EF6"/>
    <w:rsid w:val="00467C01"/>
    <w:rsid w:val="0047279E"/>
    <w:rsid w:val="00481C18"/>
    <w:rsid w:val="00482F91"/>
    <w:rsid w:val="00494E06"/>
    <w:rsid w:val="00497F46"/>
    <w:rsid w:val="004C34A6"/>
    <w:rsid w:val="004C50C5"/>
    <w:rsid w:val="004E2E19"/>
    <w:rsid w:val="0051380C"/>
    <w:rsid w:val="005142A6"/>
    <w:rsid w:val="00556A6F"/>
    <w:rsid w:val="00557115"/>
    <w:rsid w:val="00575860"/>
    <w:rsid w:val="005C17CE"/>
    <w:rsid w:val="005E39F1"/>
    <w:rsid w:val="005F281D"/>
    <w:rsid w:val="0061150E"/>
    <w:rsid w:val="006127B6"/>
    <w:rsid w:val="00613791"/>
    <w:rsid w:val="00637626"/>
    <w:rsid w:val="006571A9"/>
    <w:rsid w:val="00685F88"/>
    <w:rsid w:val="006C1C1E"/>
    <w:rsid w:val="006E3999"/>
    <w:rsid w:val="006F5C22"/>
    <w:rsid w:val="00702AF9"/>
    <w:rsid w:val="00711761"/>
    <w:rsid w:val="00737C5A"/>
    <w:rsid w:val="00793277"/>
    <w:rsid w:val="007B7E4B"/>
    <w:rsid w:val="007D6982"/>
    <w:rsid w:val="007D7915"/>
    <w:rsid w:val="007E68C5"/>
    <w:rsid w:val="0081262F"/>
    <w:rsid w:val="00821070"/>
    <w:rsid w:val="008327A6"/>
    <w:rsid w:val="008634DB"/>
    <w:rsid w:val="008A350A"/>
    <w:rsid w:val="00945A26"/>
    <w:rsid w:val="009A5DEA"/>
    <w:rsid w:val="00A153E6"/>
    <w:rsid w:val="00A300C9"/>
    <w:rsid w:val="00A3420F"/>
    <w:rsid w:val="00A52B97"/>
    <w:rsid w:val="00A53170"/>
    <w:rsid w:val="00A67E9B"/>
    <w:rsid w:val="00AC54FA"/>
    <w:rsid w:val="00AF1E49"/>
    <w:rsid w:val="00B21CA3"/>
    <w:rsid w:val="00B50844"/>
    <w:rsid w:val="00B7512D"/>
    <w:rsid w:val="00B76DD4"/>
    <w:rsid w:val="00B84BE5"/>
    <w:rsid w:val="00B900CF"/>
    <w:rsid w:val="00BF1ED6"/>
    <w:rsid w:val="00C1733B"/>
    <w:rsid w:val="00C71F6B"/>
    <w:rsid w:val="00C753F2"/>
    <w:rsid w:val="00C7788D"/>
    <w:rsid w:val="00CD76C6"/>
    <w:rsid w:val="00D00C25"/>
    <w:rsid w:val="00D226E8"/>
    <w:rsid w:val="00D50937"/>
    <w:rsid w:val="00D8145C"/>
    <w:rsid w:val="00D92ABD"/>
    <w:rsid w:val="00DA3C28"/>
    <w:rsid w:val="00DB5EAE"/>
    <w:rsid w:val="00E010E1"/>
    <w:rsid w:val="00E0241C"/>
    <w:rsid w:val="00E2083A"/>
    <w:rsid w:val="00E44870"/>
    <w:rsid w:val="00E711ED"/>
    <w:rsid w:val="00EC1E38"/>
    <w:rsid w:val="00EE5586"/>
    <w:rsid w:val="00EF1672"/>
    <w:rsid w:val="00F31A96"/>
    <w:rsid w:val="00F57E82"/>
    <w:rsid w:val="00F610D8"/>
    <w:rsid w:val="00F63819"/>
    <w:rsid w:val="00F65D25"/>
    <w:rsid w:val="00F73EFC"/>
    <w:rsid w:val="00F90B43"/>
    <w:rsid w:val="00F912FA"/>
    <w:rsid w:val="00F97256"/>
    <w:rsid w:val="00FC433B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CF167"/>
  <w15:chartTrackingRefBased/>
  <w15:docId w15:val="{493491D5-4FFA-4686-824A-31ADDC1C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1"/>
    <w:link w:val="Ttulo1Car"/>
    <w:uiPriority w:val="9"/>
    <w:qFormat/>
    <w:rsid w:val="00FF212F"/>
    <w:pPr>
      <w:keepNext/>
      <w:keepLines/>
      <w:numPr>
        <w:numId w:val="7"/>
      </w:numPr>
      <w:tabs>
        <w:tab w:val="left" w:pos="567"/>
      </w:tabs>
      <w:spacing w:before="480" w:after="240" w:line="240" w:lineRule="auto"/>
      <w:ind w:left="431" w:hanging="431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E010E1"/>
    <w:pPr>
      <w:keepNext/>
      <w:keepLines/>
      <w:numPr>
        <w:ilvl w:val="1"/>
        <w:numId w:val="7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FF212F"/>
    <w:pPr>
      <w:keepNext/>
      <w:keepLines/>
      <w:numPr>
        <w:ilvl w:val="2"/>
        <w:numId w:val="7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0E1"/>
    <w:pPr>
      <w:keepNext/>
      <w:keepLines/>
      <w:numPr>
        <w:ilvl w:val="3"/>
        <w:numId w:val="7"/>
      </w:numPr>
      <w:spacing w:before="120" w:after="120"/>
      <w:ind w:left="862" w:hanging="862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Texto1"/>
    <w:next w:val="Normal"/>
    <w:link w:val="Ttulo5Car"/>
    <w:uiPriority w:val="9"/>
    <w:unhideWhenUsed/>
    <w:rsid w:val="00453EF6"/>
    <w:p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E010E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6E3999"/>
    <w:pPr>
      <w:jc w:val="both"/>
    </w:pPr>
    <w:rPr>
      <w:rFonts w:ascii="Calibri" w:hAnsi="Calibri"/>
    </w:r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6E3999"/>
    <w:rPr>
      <w:rFonts w:ascii="Calibri" w:hAnsi="Calibri"/>
    </w:rPr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  <w:rPr>
      <w:rFonts w:ascii="Calibri" w:hAnsi="Calibri"/>
    </w:rPr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  <w:rPr>
      <w:rFonts w:ascii="Calibri" w:hAnsi="Calibri"/>
    </w:rPr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  <w:rPr>
      <w:rFonts w:ascii="Calibri" w:hAnsi="Calibri"/>
    </w:rPr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  <w:rPr>
      <w:rFonts w:ascii="Calibri" w:hAnsi="Calibri"/>
    </w:rPr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  <w:rPr>
      <w:rFonts w:ascii="Calibri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FF212F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  <w:rPr>
      <w:rFonts w:ascii="Calibri" w:hAnsi="Calibri"/>
    </w:rPr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00C25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010E1"/>
    <w:rPr>
      <w:rFonts w:eastAsiaTheme="majorEastAsia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53EF6"/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rsid w:val="00453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53EF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821070"/>
    <w:pPr>
      <w:ind w:left="720"/>
      <w:contextualSpacing/>
    </w:pPr>
  </w:style>
  <w:style w:type="paragraph" w:styleId="Revisin">
    <w:name w:val="Revision"/>
    <w:hidden/>
    <w:uiPriority w:val="99"/>
    <w:semiHidden/>
    <w:rsid w:val="00D00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guridadaerea.gob.es/lang_castellano/normativa_aesa/protecc_de_datos/registro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Sfi-aesa/direcciones/DSANA/CSNA/_LICENCIAS_ATC/MGL/MGL%202015_340/FORMULARIOS/LOPD/20190918%20nueva%20cl&#225;usula/dpd.aesa@seguridadaerea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sa.jvm.AVIACION\OneDrive%20-%20senasa.es\FORMATO\SIG-GD-ITR01-F01%20Ed.02%20Documento%20oficial_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A95704FA3B8A44B55106CF7B97E707" ma:contentTypeVersion="0" ma:contentTypeDescription="Crear nuevo documento." ma:contentTypeScope="" ma:versionID="4a3b1206faad3974fbbf0c24dc0ab9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7efed268fe55c845da14f3a334e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99512-1E23-4384-8C93-4F2D4E212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5835A-584B-4A6B-8F22-8507BBA28E5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6D241B-B8C3-4E74-ACDF-8733C82F9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A512A-041E-41AB-912E-933FB923F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SIG-GD-ITR01-F01 Ed.02 Documento oficial_V.dotx</Template>
  <TotalTime>1</TotalTime>
  <Pages>2</Pages>
  <Words>545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Martínez Joaquín</dc:creator>
  <cp:keywords/>
  <dc:description/>
  <cp:lastModifiedBy>Díaz Martínez Juan Antonio</cp:lastModifiedBy>
  <cp:revision>2</cp:revision>
  <cp:lastPrinted>2020-02-03T16:25:00Z</cp:lastPrinted>
  <dcterms:created xsi:type="dcterms:W3CDTF">2024-01-12T08:35:00Z</dcterms:created>
  <dcterms:modified xsi:type="dcterms:W3CDTF">2024-01-12T08:35:00Z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0x01010077A95704FA3B8A44B55106CF7B97E707</vt:lpwstr>
  </property>
</Properties>
</file>